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tabs>
          <w:tab w:val="left" w:pos="0"/>
        </w:tabs>
        <w:autoSpaceDE w:val="0"/>
        <w:autoSpaceDN w:val="0"/>
        <w:adjustRightInd w:val="0"/>
        <w:spacing w:before="0" w:after="0" w:line="360" w:lineRule="auto"/>
        <w:jc w:val="center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  <w:lang w:eastAsia="zh-CN"/>
        </w:rPr>
        <w:t>深圳市南山区华侨城中学（初中部）节能管理平台系统建设项目</w:t>
      </w:r>
      <w:r>
        <w:rPr>
          <w:rFonts w:hint="eastAsia" w:ascii="宋体" w:hAnsi="宋体" w:eastAsia="宋体" w:cs="宋体"/>
          <w:sz w:val="24"/>
          <w:szCs w:val="24"/>
        </w:rPr>
        <w:t>中标结果公示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一、项目编号：</w:t>
      </w:r>
      <w:r>
        <w:rPr>
          <w:rFonts w:hint="eastAsia" w:ascii="宋体" w:hAnsi="宋体" w:cs="宋体"/>
          <w:b w:val="0"/>
          <w:bCs w:val="0"/>
          <w:sz w:val="24"/>
          <w:szCs w:val="24"/>
          <w:lang w:eastAsia="zh-CN"/>
        </w:rPr>
        <w:t>1371-2040GHSZ1240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二、项目名称：</w:t>
      </w:r>
      <w:r>
        <w:rPr>
          <w:rFonts w:hint="eastAsia" w:ascii="宋体" w:hAnsi="宋体" w:cs="宋体"/>
          <w:color w:val="auto"/>
          <w:sz w:val="24"/>
          <w:szCs w:val="24"/>
          <w:lang w:eastAsia="zh-CN"/>
        </w:rPr>
        <w:t>深圳市南山区华侨城中学（初中部）节能管理平台系统建设项目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三、投标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人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名称及报价</w:t>
      </w:r>
    </w:p>
    <w:tbl>
      <w:tblPr>
        <w:tblStyle w:val="5"/>
        <w:tblW w:w="4998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45"/>
        <w:gridCol w:w="4279"/>
        <w:gridCol w:w="31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61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251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bidi="ar"/>
              </w:rPr>
              <w:t>投标人名称</w:t>
            </w:r>
          </w:p>
        </w:tc>
        <w:tc>
          <w:tcPr>
            <w:tcW w:w="1875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bidi="ar"/>
              </w:rPr>
              <w:t>报价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61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42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  <w:t>深圳市国兆节能科技有限公司</w:t>
            </w:r>
          </w:p>
        </w:tc>
        <w:tc>
          <w:tcPr>
            <w:tcW w:w="31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  <w:t>￥198,335.00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61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420" w:hanging="42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42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  <w:t>深圳市宇易新技术有限公司</w:t>
            </w:r>
          </w:p>
        </w:tc>
        <w:tc>
          <w:tcPr>
            <w:tcW w:w="31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  <w:t>￥198,455.00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61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420" w:hanging="42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42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  <w:t>深圳前海华兆新能源有限公司</w:t>
            </w:r>
          </w:p>
        </w:tc>
        <w:tc>
          <w:tcPr>
            <w:tcW w:w="31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  <w:t>￥195,697.00</w:t>
            </w:r>
          </w:p>
        </w:tc>
      </w:tr>
    </w:tbl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四、中标信息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供应商名称：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  <w:lang w:val="en-US" w:eastAsia="zh-CN" w:bidi="ar"/>
        </w:rPr>
        <w:t>深圳前海华兆新能源有限公司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供应商地址：深圳市前海深港合作区前湾一路1号A栋201室（进驻深圳市前海商务秘书有限公司）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中标金额：人民币</w:t>
      </w:r>
      <w:r>
        <w:rPr>
          <w:rFonts w:hint="eastAsia" w:ascii="宋体" w:hAnsi="宋体" w:cs="宋体"/>
          <w:color w:val="auto"/>
          <w:sz w:val="24"/>
          <w:szCs w:val="24"/>
          <w:lang w:eastAsia="zh-CN"/>
        </w:rPr>
        <w:t>壹拾玖万伍仟陆佰玖拾柒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元整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（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  <w:lang w:val="en-US" w:eastAsia="zh-CN" w:bidi="ar"/>
        </w:rPr>
        <w:t>￥195,697.00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）</w:t>
      </w:r>
    </w:p>
    <w:p>
      <w:pPr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rPr>
          <w:rFonts w:hint="eastAsia" w:ascii="宋体" w:hAnsi="宋体" w:eastAsia="宋体" w:cs="宋体"/>
          <w:b/>
          <w:bCs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>主要标的信息</w:t>
      </w:r>
    </w:p>
    <w:tbl>
      <w:tblPr>
        <w:tblStyle w:val="6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00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货物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00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名称：节能管理平台建设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both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品牌：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>/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规格型号：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>/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数量：</w:t>
            </w:r>
            <w:r>
              <w:rPr>
                <w:rFonts w:hint="eastAsia" w:ascii="宋体" w:hAnsi="宋体" w:cs="宋体"/>
                <w:color w:val="auto"/>
                <w:sz w:val="24"/>
                <w:highlight w:val="none"/>
              </w:rPr>
              <w:t>1</w:t>
            </w:r>
            <w:r>
              <w:rPr>
                <w:rFonts w:hint="eastAsia" w:ascii="宋体" w:hAnsi="宋体" w:cs="宋体"/>
                <w:color w:val="auto"/>
                <w:sz w:val="24"/>
                <w:highlight w:val="none"/>
                <w:lang w:val="en-US" w:eastAsia="zh-CN"/>
              </w:rPr>
              <w:t>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单价：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  <w:t>￥195,697.00</w:t>
            </w:r>
          </w:p>
        </w:tc>
      </w:tr>
    </w:tbl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六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、评审委员会成员名单及打分明细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1、</w:t>
      </w:r>
      <w:r>
        <w:rPr>
          <w:rFonts w:hint="eastAsia" w:ascii="宋体" w:hAnsi="宋体" w:eastAsia="宋体" w:cs="宋体"/>
          <w:sz w:val="24"/>
          <w:szCs w:val="24"/>
        </w:rPr>
        <w:t>评审委员会成员名单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负责人：熊轶，成员：陆芸婷</w:t>
      </w:r>
      <w:r>
        <w:rPr>
          <w:rFonts w:hint="eastAsia" w:ascii="宋体" w:hAnsi="宋体" w:cs="宋体"/>
          <w:b w:val="0"/>
          <w:bCs w:val="0"/>
          <w:color w:val="auto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丁小娟</w:t>
      </w:r>
      <w:r>
        <w:rPr>
          <w:rFonts w:hint="eastAsia" w:ascii="宋体" w:hAnsi="宋体" w:cs="宋体"/>
          <w:b w:val="0"/>
          <w:bCs w:val="0"/>
          <w:color w:val="auto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陈东梅</w:t>
      </w:r>
      <w:r>
        <w:rPr>
          <w:rFonts w:hint="eastAsia" w:ascii="宋体" w:hAnsi="宋体" w:cs="宋体"/>
          <w:b w:val="0"/>
          <w:bCs w:val="0"/>
          <w:color w:val="auto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张迎辉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2、打分明细：详见其他补充事宜。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rPr>
          <w:rFonts w:hint="eastAsia" w:ascii="宋体" w:hAnsi="宋体" w:eastAsia="宋体" w:cs="宋体"/>
          <w:b/>
          <w:bCs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  <w:t>七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>、代理服务收费标准及金额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按招标文件约定计取；招标代理服务费（元）：￥</w:t>
      </w:r>
      <w:r>
        <w:rPr>
          <w:rFonts w:hint="eastAsia" w:ascii="宋体" w:hAnsi="宋体" w:cs="宋体"/>
          <w:b w:val="0"/>
          <w:bCs w:val="0"/>
          <w:color w:val="auto"/>
          <w:sz w:val="24"/>
          <w:szCs w:val="24"/>
          <w:lang w:val="en-US" w:eastAsia="zh-CN"/>
        </w:rPr>
        <w:t>6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,</w:t>
      </w:r>
      <w:r>
        <w:rPr>
          <w:rFonts w:hint="eastAsia" w:ascii="宋体" w:hAnsi="宋体" w:cs="宋体"/>
          <w:b w:val="0"/>
          <w:bCs w:val="0"/>
          <w:color w:val="auto"/>
          <w:sz w:val="24"/>
          <w:szCs w:val="24"/>
          <w:lang w:val="en-US" w:eastAsia="zh-CN"/>
        </w:rPr>
        <w:t>000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.00元。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rPr>
          <w:rFonts w:hint="eastAsia" w:ascii="宋体" w:hAnsi="宋体" w:eastAsia="宋体" w:cs="宋体"/>
          <w:b/>
          <w:bCs/>
          <w:color w:val="auto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  <w:t>八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>、公示期限</w:t>
      </w:r>
    </w:p>
    <w:p>
      <w:pPr>
        <w:pStyle w:val="11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-10" w:leftChars="-5" w:firstLine="560"/>
        <w:rPr>
          <w:rFonts w:hint="eastAsia" w:ascii="宋体" w:hAnsi="宋体" w:eastAsia="宋体" w:cs="宋体"/>
          <w:color w:val="0000FF"/>
          <w:kern w:val="0"/>
          <w:sz w:val="24"/>
          <w:szCs w:val="24"/>
        </w:rPr>
      </w:pPr>
      <w:r>
        <w:rPr>
          <w:rFonts w:hint="eastAsia" w:ascii="宋体" w:hAnsi="宋体" w:cs="宋体"/>
          <w:color w:val="0000FF"/>
          <w:sz w:val="24"/>
          <w:szCs w:val="24"/>
          <w:u w:val="single"/>
          <w:lang w:val="en-US" w:eastAsia="zh-CN"/>
        </w:rPr>
        <w:t>2020年10月29日</w:t>
      </w:r>
      <w:r>
        <w:rPr>
          <w:rFonts w:hint="eastAsia" w:ascii="宋体" w:hAnsi="宋体" w:eastAsia="宋体" w:cs="宋体"/>
          <w:color w:val="0000FF"/>
          <w:sz w:val="24"/>
          <w:szCs w:val="24"/>
        </w:rPr>
        <w:t>至</w:t>
      </w:r>
      <w:r>
        <w:rPr>
          <w:rFonts w:hint="eastAsia" w:ascii="宋体" w:hAnsi="宋体" w:cs="宋体"/>
          <w:color w:val="0000FF"/>
          <w:sz w:val="24"/>
          <w:szCs w:val="24"/>
          <w:u w:val="single"/>
          <w:lang w:val="en-US" w:eastAsia="zh-CN"/>
        </w:rPr>
        <w:t>2020年11月1日</w:t>
      </w:r>
    </w:p>
    <w:p>
      <w:pPr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其他补充事宜</w:t>
      </w:r>
    </w:p>
    <w:tbl>
      <w:tblPr>
        <w:tblStyle w:val="5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724"/>
        <w:gridCol w:w="1935"/>
        <w:gridCol w:w="1216"/>
        <w:gridCol w:w="975"/>
        <w:gridCol w:w="846"/>
        <w:gridCol w:w="8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598" w:type="pct"/>
            <w:tcBorders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bidi="ar"/>
              </w:rPr>
              <w:t>投标人名称</w:t>
            </w:r>
          </w:p>
        </w:tc>
        <w:tc>
          <w:tcPr>
            <w:tcW w:w="1135" w:type="pct"/>
            <w:tcBorders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bidi="ar"/>
              </w:rPr>
              <w:t>是否通过资格性及符合性审查</w:t>
            </w:r>
          </w:p>
        </w:tc>
        <w:tc>
          <w:tcPr>
            <w:tcW w:w="713" w:type="pct"/>
            <w:tcBorders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bidi="ar"/>
              </w:rPr>
              <w:t>技术商务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bidi="ar"/>
              </w:rPr>
              <w:t>得分</w:t>
            </w:r>
          </w:p>
        </w:tc>
        <w:tc>
          <w:tcPr>
            <w:tcW w:w="572" w:type="pct"/>
            <w:tcBorders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bidi="ar"/>
              </w:rPr>
              <w:t>价格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bidi="ar"/>
              </w:rPr>
              <w:t>得分</w:t>
            </w:r>
          </w:p>
        </w:tc>
        <w:tc>
          <w:tcPr>
            <w:tcW w:w="496" w:type="pct"/>
            <w:tcBorders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bidi="ar"/>
              </w:rPr>
              <w:t>综合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bidi="ar"/>
              </w:rPr>
              <w:t>得分</w:t>
            </w:r>
          </w:p>
        </w:tc>
        <w:tc>
          <w:tcPr>
            <w:tcW w:w="483" w:type="pct"/>
            <w:tcBorders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bidi="ar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598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  <w:t>深圳市国兆节能科技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  <w:t>有限公司</w:t>
            </w:r>
          </w:p>
        </w:tc>
        <w:tc>
          <w:tcPr>
            <w:tcW w:w="11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  <w:tc>
          <w:tcPr>
            <w:tcW w:w="7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  <w:t>26.40</w:t>
            </w:r>
          </w:p>
        </w:tc>
        <w:tc>
          <w:tcPr>
            <w:tcW w:w="5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  <w:t>29.61</w:t>
            </w:r>
          </w:p>
        </w:tc>
        <w:tc>
          <w:tcPr>
            <w:tcW w:w="4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  <w:t>56.01</w:t>
            </w:r>
          </w:p>
        </w:tc>
        <w:tc>
          <w:tcPr>
            <w:tcW w:w="4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598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  <w:t>深圳市宇易新技术有限公司</w:t>
            </w:r>
          </w:p>
        </w:tc>
        <w:tc>
          <w:tcPr>
            <w:tcW w:w="11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  <w:tc>
          <w:tcPr>
            <w:tcW w:w="7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  <w:t>28.40</w:t>
            </w:r>
          </w:p>
        </w:tc>
        <w:tc>
          <w:tcPr>
            <w:tcW w:w="5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  <w:t>29.67</w:t>
            </w:r>
          </w:p>
        </w:tc>
        <w:tc>
          <w:tcPr>
            <w:tcW w:w="4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  <w:t>58.07</w:t>
            </w:r>
          </w:p>
        </w:tc>
        <w:tc>
          <w:tcPr>
            <w:tcW w:w="4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598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  <w:t>深圳前海华兆新能源有限公司</w:t>
            </w:r>
          </w:p>
        </w:tc>
        <w:tc>
          <w:tcPr>
            <w:tcW w:w="11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  <w:t>是</w:t>
            </w:r>
          </w:p>
        </w:tc>
        <w:tc>
          <w:tcPr>
            <w:tcW w:w="7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  <w:t>65.20</w:t>
            </w:r>
          </w:p>
        </w:tc>
        <w:tc>
          <w:tcPr>
            <w:tcW w:w="5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  <w:t>30.00</w:t>
            </w:r>
          </w:p>
        </w:tc>
        <w:tc>
          <w:tcPr>
            <w:tcW w:w="4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  <w:t>95.20</w:t>
            </w:r>
          </w:p>
        </w:tc>
        <w:tc>
          <w:tcPr>
            <w:tcW w:w="4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</w:tbl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十、凡对本次公示内容提出询问，请按以下方式联系</w:t>
      </w:r>
      <w:r>
        <w:rPr>
          <w:rFonts w:hint="eastAsia" w:ascii="宋体" w:hAnsi="宋体" w:eastAsia="宋体" w:cs="宋体"/>
          <w:kern w:val="0"/>
          <w:sz w:val="24"/>
          <w:szCs w:val="24"/>
        </w:rPr>
        <w:t>。</w:t>
      </w:r>
    </w:p>
    <w:p>
      <w:pPr>
        <w:widowControl/>
        <w:numPr>
          <w:ilvl w:val="0"/>
          <w:numId w:val="3"/>
        </w:numPr>
        <w:spacing w:line="360" w:lineRule="auto"/>
        <w:jc w:val="left"/>
        <w:rPr>
          <w:rFonts w:ascii="宋体" w:hAnsi="宋体" w:cs="宋体"/>
          <w:color w:val="auto"/>
          <w:sz w:val="24"/>
          <w:highlight w:val="none"/>
        </w:rPr>
      </w:pPr>
      <w:r>
        <w:rPr>
          <w:rFonts w:hint="eastAsia" w:ascii="宋体" w:hAnsi="宋体" w:cs="宋体"/>
          <w:color w:val="auto"/>
          <w:sz w:val="24"/>
          <w:highlight w:val="none"/>
        </w:rPr>
        <w:t>采购人信息</w:t>
      </w:r>
    </w:p>
    <w:p>
      <w:pPr>
        <w:spacing w:line="360" w:lineRule="auto"/>
        <w:ind w:firstLine="540"/>
        <w:rPr>
          <w:rFonts w:hint="eastAsia" w:ascii="宋体" w:hAnsi="宋体" w:eastAsia="宋体" w:cs="宋体"/>
          <w:color w:val="auto"/>
          <w:sz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highlight w:val="none"/>
        </w:rPr>
        <w:t>名　称：</w:t>
      </w:r>
      <w:r>
        <w:rPr>
          <w:rFonts w:hint="eastAsia" w:ascii="宋体" w:hAnsi="宋体" w:cs="宋体"/>
          <w:color w:val="auto"/>
          <w:sz w:val="24"/>
          <w:highlight w:val="none"/>
          <w:lang w:eastAsia="zh-CN"/>
        </w:rPr>
        <w:t>深圳市南山区华侨城中学</w:t>
      </w:r>
      <w:r>
        <w:rPr>
          <w:rFonts w:hint="eastAsia" w:ascii="宋体" w:hAnsi="宋体" w:eastAsia="宋体" w:cs="宋体"/>
          <w:color w:val="auto"/>
          <w:sz w:val="24"/>
          <w:highlight w:val="none"/>
        </w:rPr>
        <w:t xml:space="preserve"> </w:t>
      </w:r>
    </w:p>
    <w:p>
      <w:pPr>
        <w:spacing w:line="360" w:lineRule="auto"/>
        <w:ind w:firstLine="540"/>
        <w:rPr>
          <w:rFonts w:hint="eastAsia" w:ascii="宋体" w:hAnsi="宋体" w:eastAsia="宋体" w:cs="宋体"/>
          <w:color w:val="auto"/>
          <w:sz w:val="24"/>
          <w:highlight w:val="none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highlight w:val="none"/>
        </w:rPr>
        <w:t>地　址：</w:t>
      </w:r>
      <w:r>
        <w:rPr>
          <w:rFonts w:hint="eastAsia" w:ascii="宋体" w:hAnsi="宋体" w:cs="宋体"/>
          <w:color w:val="auto"/>
          <w:sz w:val="24"/>
          <w:highlight w:val="none"/>
          <w:lang w:eastAsia="zh-CN"/>
        </w:rPr>
        <w:t>深圳市南山区白石二道1号</w:t>
      </w:r>
    </w:p>
    <w:p>
      <w:pPr>
        <w:spacing w:line="360" w:lineRule="auto"/>
        <w:ind w:firstLine="540"/>
        <w:rPr>
          <w:rFonts w:hint="eastAsia" w:ascii="宋体" w:hAnsi="宋体" w:eastAsia="宋体" w:cs="宋体"/>
          <w:color w:val="auto"/>
          <w:sz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highlight w:val="none"/>
        </w:rPr>
        <w:t>联系方式：</w:t>
      </w:r>
      <w:r>
        <w:rPr>
          <w:rFonts w:hint="eastAsia" w:ascii="宋体" w:hAnsi="宋体" w:cs="宋体"/>
          <w:color w:val="auto"/>
          <w:sz w:val="24"/>
          <w:highlight w:val="none"/>
          <w:lang w:eastAsia="zh-CN"/>
        </w:rPr>
        <w:t>林老师</w:t>
      </w:r>
      <w:r>
        <w:rPr>
          <w:rFonts w:hint="eastAsia" w:ascii="宋体" w:hAnsi="宋体" w:eastAsia="宋体" w:cs="宋体"/>
          <w:color w:val="auto"/>
          <w:sz w:val="24"/>
          <w:highlight w:val="none"/>
        </w:rPr>
        <w:t xml:space="preserve">  </w:t>
      </w:r>
      <w:r>
        <w:rPr>
          <w:rFonts w:hint="eastAsia" w:ascii="宋体" w:hAnsi="宋体" w:cs="宋体"/>
          <w:color w:val="auto"/>
          <w:sz w:val="24"/>
          <w:highlight w:val="none"/>
          <w:lang w:eastAsia="zh-CN"/>
        </w:rPr>
        <w:t>13751045550</w:t>
      </w:r>
    </w:p>
    <w:p>
      <w:pPr>
        <w:widowControl/>
        <w:numPr>
          <w:ilvl w:val="0"/>
          <w:numId w:val="3"/>
        </w:numPr>
        <w:spacing w:line="360" w:lineRule="auto"/>
        <w:jc w:val="left"/>
        <w:rPr>
          <w:rFonts w:ascii="宋体" w:hAnsi="宋体" w:cs="宋体"/>
          <w:color w:val="auto"/>
          <w:sz w:val="24"/>
          <w:highlight w:val="none"/>
        </w:rPr>
      </w:pPr>
      <w:r>
        <w:rPr>
          <w:rFonts w:hint="eastAsia" w:ascii="宋体" w:hAnsi="宋体" w:cs="宋体"/>
          <w:color w:val="auto"/>
          <w:sz w:val="24"/>
          <w:highlight w:val="none"/>
        </w:rPr>
        <w:t>采购代理机构信息</w:t>
      </w:r>
    </w:p>
    <w:p>
      <w:pPr>
        <w:spacing w:line="360" w:lineRule="auto"/>
        <w:ind w:firstLine="480" w:firstLineChars="200"/>
        <w:jc w:val="left"/>
        <w:rPr>
          <w:rFonts w:ascii="宋体" w:hAnsi="宋体" w:cs="宋体"/>
          <w:color w:val="auto"/>
          <w:sz w:val="24"/>
          <w:highlight w:val="none"/>
        </w:rPr>
      </w:pPr>
      <w:r>
        <w:rPr>
          <w:rFonts w:hint="eastAsia" w:ascii="宋体" w:hAnsi="宋体" w:cs="宋体"/>
          <w:color w:val="auto"/>
          <w:sz w:val="24"/>
          <w:highlight w:val="none"/>
        </w:rPr>
        <w:t>名　称：广东国和采购咨询有限公司</w:t>
      </w:r>
    </w:p>
    <w:p>
      <w:pPr>
        <w:spacing w:line="360" w:lineRule="auto"/>
        <w:ind w:left="1439" w:leftChars="228" w:hanging="960" w:hangingChars="400"/>
        <w:jc w:val="left"/>
        <w:rPr>
          <w:rFonts w:hint="eastAsia" w:ascii="宋体" w:hAnsi="宋体" w:cs="宋体"/>
          <w:color w:val="auto"/>
          <w:kern w:val="0"/>
          <w:sz w:val="24"/>
          <w:highlight w:val="none"/>
        </w:rPr>
      </w:pPr>
      <w:r>
        <w:rPr>
          <w:rFonts w:hint="eastAsia" w:ascii="宋体" w:hAnsi="宋体" w:cs="宋体"/>
          <w:color w:val="auto"/>
          <w:sz w:val="24"/>
          <w:highlight w:val="none"/>
        </w:rPr>
        <w:t>地　址：</w:t>
      </w:r>
      <w:r>
        <w:rPr>
          <w:rFonts w:hint="eastAsia" w:ascii="宋体" w:hAnsi="宋体" w:cs="宋体"/>
          <w:color w:val="auto"/>
          <w:kern w:val="0"/>
          <w:sz w:val="24"/>
          <w:highlight w:val="none"/>
        </w:rPr>
        <w:t>深圳市南山区科技南路18号深圳湾科技生态园</w:t>
      </w:r>
    </w:p>
    <w:p>
      <w:pPr>
        <w:spacing w:line="360" w:lineRule="auto"/>
        <w:ind w:left="1436" w:leftChars="684" w:firstLine="0" w:firstLineChars="0"/>
        <w:jc w:val="left"/>
        <w:rPr>
          <w:rFonts w:ascii="宋体" w:hAnsi="宋体" w:cs="宋体"/>
          <w:color w:val="auto"/>
          <w:sz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24"/>
          <w:highlight w:val="none"/>
        </w:rPr>
        <w:t>12栋A座裙楼04层11A号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 w:eastAsia="宋体" w:cs="宋体"/>
          <w:color w:val="auto"/>
          <w:sz w:val="24"/>
          <w:highlight w:val="none"/>
          <w:lang w:val="en-US" w:eastAsia="zh-CN"/>
        </w:rPr>
      </w:pPr>
      <w:r>
        <w:rPr>
          <w:rFonts w:hint="eastAsia" w:ascii="宋体" w:hAnsi="宋体" w:cs="宋体"/>
          <w:color w:val="auto"/>
          <w:sz w:val="24"/>
          <w:highlight w:val="none"/>
        </w:rPr>
        <w:t>联系方式：</w:t>
      </w:r>
      <w:r>
        <w:rPr>
          <w:rFonts w:hint="eastAsia" w:ascii="宋体" w:hAnsi="宋体" w:cs="宋体"/>
          <w:color w:val="auto"/>
          <w:sz w:val="24"/>
          <w:highlight w:val="none"/>
          <w:lang w:val="en-US" w:eastAsia="zh-CN"/>
        </w:rPr>
        <w:t>李小姐、王小姐</w:t>
      </w:r>
      <w:r>
        <w:rPr>
          <w:rFonts w:hint="eastAsia" w:ascii="宋体" w:hAnsi="宋体" w:cs="宋体"/>
          <w:color w:val="auto"/>
          <w:sz w:val="24"/>
          <w:highlight w:val="none"/>
        </w:rPr>
        <w:t xml:space="preserve"> </w:t>
      </w:r>
      <w:r>
        <w:rPr>
          <w:rFonts w:hint="eastAsia" w:ascii="宋体" w:hAnsi="宋体" w:cs="宋体"/>
          <w:color w:val="auto"/>
          <w:sz w:val="24"/>
          <w:highlight w:val="none"/>
          <w:lang w:eastAsia="zh-CN"/>
        </w:rPr>
        <w:t>0755-33203878</w:t>
      </w:r>
    </w:p>
    <w:p>
      <w:pPr>
        <w:widowControl/>
        <w:numPr>
          <w:ilvl w:val="0"/>
          <w:numId w:val="3"/>
        </w:numPr>
        <w:spacing w:line="360" w:lineRule="auto"/>
        <w:jc w:val="left"/>
        <w:rPr>
          <w:rFonts w:ascii="宋体" w:hAnsi="宋体" w:cs="宋体"/>
          <w:color w:val="auto"/>
          <w:sz w:val="24"/>
          <w:highlight w:val="none"/>
          <w:u w:val="single"/>
        </w:rPr>
      </w:pPr>
      <w:r>
        <w:rPr>
          <w:rFonts w:hint="eastAsia" w:ascii="宋体" w:hAnsi="宋体" w:cs="宋体"/>
          <w:color w:val="auto"/>
          <w:sz w:val="24"/>
          <w:highlight w:val="none"/>
        </w:rPr>
        <w:t>项目联系方式</w:t>
      </w:r>
    </w:p>
    <w:p>
      <w:pPr>
        <w:pStyle w:val="4"/>
        <w:spacing w:line="360" w:lineRule="auto"/>
        <w:ind w:firstLine="480" w:firstLineChars="200"/>
        <w:jc w:val="left"/>
        <w:rPr>
          <w:rFonts w:hAnsi="宋体" w:cs="宋体"/>
          <w:color w:val="auto"/>
          <w:sz w:val="24"/>
          <w:szCs w:val="24"/>
          <w:highlight w:val="none"/>
          <w:u w:val="single"/>
        </w:rPr>
      </w:pPr>
      <w:r>
        <w:rPr>
          <w:rFonts w:hint="eastAsia" w:hAnsi="宋体" w:cs="宋体"/>
          <w:color w:val="auto"/>
          <w:sz w:val="24"/>
          <w:szCs w:val="24"/>
          <w:highlight w:val="none"/>
        </w:rPr>
        <w:t>项目联系人：</w:t>
      </w:r>
      <w:r>
        <w:rPr>
          <w:rFonts w:hint="eastAsia" w:hAnsi="宋体" w:cs="宋体"/>
          <w:color w:val="auto"/>
          <w:sz w:val="24"/>
          <w:szCs w:val="24"/>
          <w:highlight w:val="none"/>
          <w:lang w:val="en-US" w:eastAsia="zh-CN"/>
        </w:rPr>
        <w:t>李小姐、王小姐</w:t>
      </w:r>
    </w:p>
    <w:p>
      <w:pPr>
        <w:pStyle w:val="4"/>
        <w:spacing w:line="360" w:lineRule="auto"/>
        <w:ind w:firstLine="480" w:firstLineChars="200"/>
        <w:jc w:val="left"/>
        <w:rPr>
          <w:rFonts w:hint="eastAsia" w:hAnsi="宋体" w:eastAsia="宋体" w:cs="宋体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hAnsi="宋体" w:cs="宋体"/>
          <w:color w:val="auto"/>
          <w:sz w:val="24"/>
          <w:szCs w:val="24"/>
          <w:highlight w:val="none"/>
        </w:rPr>
        <w:t>电　话：</w:t>
      </w:r>
      <w:r>
        <w:rPr>
          <w:rFonts w:hint="eastAsia" w:hAnsi="宋体" w:cs="宋体"/>
          <w:color w:val="auto"/>
          <w:sz w:val="24"/>
          <w:szCs w:val="24"/>
          <w:highlight w:val="none"/>
          <w:lang w:eastAsia="zh-CN"/>
        </w:rPr>
        <w:t>0755-33203878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b w:val="0"/>
          <w:bCs w:val="0"/>
          <w:color w:val="auto"/>
          <w:sz w:val="24"/>
          <w:szCs w:val="24"/>
          <w:lang w:val="en-US" w:eastAsia="zh-CN"/>
        </w:rPr>
        <w:t>深圳市南山区华侨城中学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bookmarkStart w:id="0" w:name="_GoBack"/>
      <w:bookmarkEnd w:id="0"/>
      <w:r>
        <w:rPr>
          <w:rFonts w:hint="eastAsia" w:ascii="宋体" w:hAnsi="宋体" w:cs="宋体"/>
          <w:color w:val="0000FF"/>
          <w:sz w:val="24"/>
          <w:szCs w:val="24"/>
          <w:lang w:val="en-US" w:eastAsia="zh-CN"/>
        </w:rPr>
        <w:t>2020年10月29日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EBEE0C9"/>
    <w:multiLevelType w:val="singleLevel"/>
    <w:tmpl w:val="8EBEE0C9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C37A3F77"/>
    <w:multiLevelType w:val="singleLevel"/>
    <w:tmpl w:val="C37A3F77"/>
    <w:lvl w:ilvl="0" w:tentative="0">
      <w:start w:val="9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D581DB3E"/>
    <w:multiLevelType w:val="singleLevel"/>
    <w:tmpl w:val="D581DB3E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E27425"/>
    <w:rsid w:val="009B2C7A"/>
    <w:rsid w:val="01B75E09"/>
    <w:rsid w:val="064567F7"/>
    <w:rsid w:val="08EC6159"/>
    <w:rsid w:val="0B374522"/>
    <w:rsid w:val="10B20236"/>
    <w:rsid w:val="14795654"/>
    <w:rsid w:val="15304FC1"/>
    <w:rsid w:val="15A13E75"/>
    <w:rsid w:val="18887147"/>
    <w:rsid w:val="1E97006C"/>
    <w:rsid w:val="211246AC"/>
    <w:rsid w:val="24B44B74"/>
    <w:rsid w:val="26A26814"/>
    <w:rsid w:val="28573E39"/>
    <w:rsid w:val="2AB53B6A"/>
    <w:rsid w:val="2C861BE5"/>
    <w:rsid w:val="2F50567A"/>
    <w:rsid w:val="2F8042C6"/>
    <w:rsid w:val="30D910F0"/>
    <w:rsid w:val="357A39D8"/>
    <w:rsid w:val="35ED0BE6"/>
    <w:rsid w:val="360667AB"/>
    <w:rsid w:val="3ED81519"/>
    <w:rsid w:val="42C63859"/>
    <w:rsid w:val="451E3DFB"/>
    <w:rsid w:val="48247625"/>
    <w:rsid w:val="4BA84ED6"/>
    <w:rsid w:val="4C9D4A76"/>
    <w:rsid w:val="4E5E0B03"/>
    <w:rsid w:val="508F2D9F"/>
    <w:rsid w:val="50AD48BD"/>
    <w:rsid w:val="51BF2C97"/>
    <w:rsid w:val="52302504"/>
    <w:rsid w:val="551D749E"/>
    <w:rsid w:val="55CF5955"/>
    <w:rsid w:val="587F1CDC"/>
    <w:rsid w:val="59D5450F"/>
    <w:rsid w:val="5AA66951"/>
    <w:rsid w:val="5BE25C06"/>
    <w:rsid w:val="5C886C5A"/>
    <w:rsid w:val="5E130ACD"/>
    <w:rsid w:val="62894617"/>
    <w:rsid w:val="63597E32"/>
    <w:rsid w:val="66070DE2"/>
    <w:rsid w:val="66C67670"/>
    <w:rsid w:val="691841DE"/>
    <w:rsid w:val="6BC20AC0"/>
    <w:rsid w:val="74EF2C18"/>
    <w:rsid w:val="7539565F"/>
    <w:rsid w:val="78D37164"/>
    <w:rsid w:val="78E932FE"/>
    <w:rsid w:val="79E75A3C"/>
    <w:rsid w:val="7A0665B2"/>
    <w:rsid w:val="7CAA7224"/>
    <w:rsid w:val="7CD004AD"/>
    <w:rsid w:val="7DA43F14"/>
    <w:rsid w:val="7FE27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after="260" w:line="415" w:lineRule="auto"/>
      <w:outlineLvl w:val="1"/>
    </w:pPr>
    <w:rPr>
      <w:rFonts w:ascii="Arial" w:hAnsi="Arial" w:eastAsia="黑体" w:cs="Arial"/>
      <w:b/>
      <w:bCs/>
      <w:sz w:val="32"/>
      <w:szCs w:val="32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Plain Text"/>
    <w:basedOn w:val="1"/>
    <w:unhideWhenUsed/>
    <w:qFormat/>
    <w:uiPriority w:val="99"/>
    <w:rPr>
      <w:rFonts w:ascii="宋体" w:hAnsi="Courier New" w:cs="黑体"/>
      <w:szCs w:val="22"/>
    </w:rPr>
  </w:style>
  <w:style w:type="table" w:styleId="6">
    <w:name w:val="Table Grid"/>
    <w:basedOn w:val="5"/>
    <w:unhideWhenUsed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FollowedHyperlink"/>
    <w:basedOn w:val="7"/>
    <w:qFormat/>
    <w:uiPriority w:val="0"/>
    <w:rPr>
      <w:color w:val="800080"/>
      <w:sz w:val="20"/>
      <w:szCs w:val="20"/>
      <w:u w:val="single"/>
    </w:rPr>
  </w:style>
  <w:style w:type="character" w:styleId="9">
    <w:name w:val="Hyperlink"/>
    <w:basedOn w:val="7"/>
    <w:qFormat/>
    <w:uiPriority w:val="0"/>
    <w:rPr>
      <w:color w:val="0000FF"/>
      <w:sz w:val="20"/>
      <w:szCs w:val="20"/>
      <w:u w:val="single"/>
    </w:rPr>
  </w:style>
  <w:style w:type="paragraph" w:customStyle="1" w:styleId="10">
    <w:name w:val="文档正文"/>
    <w:basedOn w:val="1"/>
    <w:qFormat/>
    <w:uiPriority w:val="0"/>
    <w:pPr>
      <w:adjustRightInd w:val="0"/>
      <w:spacing w:line="500" w:lineRule="exact"/>
      <w:ind w:firstLine="567"/>
      <w:textAlignment w:val="baseline"/>
    </w:pPr>
    <w:rPr>
      <w:rFonts w:ascii="仿宋_GB2312" w:eastAsia="仿宋_GB2312"/>
      <w:sz w:val="28"/>
    </w:rPr>
  </w:style>
  <w:style w:type="paragraph" w:customStyle="1" w:styleId="11">
    <w:name w:val="列出段落2"/>
    <w:basedOn w:val="1"/>
    <w:qFormat/>
    <w:uiPriority w:val="34"/>
    <w:pPr>
      <w:ind w:firstLine="420" w:firstLineChars="200"/>
    </w:pPr>
  </w:style>
  <w:style w:type="character" w:customStyle="1" w:styleId="12">
    <w:name w:val="font11"/>
    <w:basedOn w:val="7"/>
    <w:qFormat/>
    <w:uiPriority w:val="0"/>
    <w:rPr>
      <w:rFonts w:ascii="宋体" w:hAnsi="宋体" w:eastAsia="宋体" w:cs="宋体"/>
      <w:color w:val="000000"/>
      <w:sz w:val="24"/>
      <w:szCs w:val="24"/>
      <w:u w:val="none"/>
    </w:rPr>
  </w:style>
  <w:style w:type="character" w:customStyle="1" w:styleId="13">
    <w:name w:val="font01"/>
    <w:basedOn w:val="7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2020-07-07T09:56:00Z</dcterms:created>
  <dc:creator>ghsz</dc:creator>
  <cp:lastModifiedBy>ghsz</cp:lastModifiedBy>
  <dcterms:modified xsi:type="dcterms:W3CDTF">2020-10-28T11:12:13Z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