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/>
        </w:rPr>
        <w:t>深圳市南山区华侨城中学校园清洁服务</w:t>
      </w:r>
    </w:p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项目更正公告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原公告的采购项目编号：1371-2040GHSZ1287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原公告的采购项目名称：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深圳市南山区华侨城中学校园清洁服务项目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首次公告日期：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2020年12月11日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二、更正信息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更正事项：□采购公告 </w:t>
      </w:r>
      <w:r>
        <w:rPr>
          <w:rFonts w:hint="eastAsia" w:ascii="仿宋" w:hAnsi="仿宋" w:eastAsia="仿宋"/>
          <w:sz w:val="28"/>
          <w:szCs w:val="28"/>
        </w:rPr>
        <w:sym w:font="Wingdings 2" w:char="0052"/>
      </w:r>
      <w:r>
        <w:rPr>
          <w:rFonts w:hint="eastAsia" w:ascii="仿宋" w:hAnsi="仿宋" w:eastAsia="仿宋"/>
          <w:sz w:val="28"/>
          <w:szCs w:val="28"/>
        </w:rPr>
        <w:t xml:space="preserve">采购文件 □采购结果     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更正内容：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关于采购文件 附表四：商务评审表 序号2 “认证情况”评审标准的更正。更正如下：</w:t>
      </w:r>
    </w:p>
    <w:tbl>
      <w:tblPr>
        <w:tblStyle w:val="7"/>
        <w:tblpPr w:leftFromText="180" w:rightFromText="180" w:vertAnchor="text" w:horzAnchor="page" w:tblpXSpec="center" w:tblpY="398"/>
        <w:tblOverlap w:val="never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980"/>
        <w:gridCol w:w="810"/>
        <w:gridCol w:w="5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评审内容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分值</w:t>
            </w:r>
          </w:p>
        </w:tc>
        <w:tc>
          <w:tcPr>
            <w:tcW w:w="5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56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认证情况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25分</w:t>
            </w:r>
          </w:p>
        </w:tc>
        <w:tc>
          <w:tcPr>
            <w:tcW w:w="5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contextualSpacing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1、投标人具有有效的质量管理体系认证证书、环境管理体系认证证书、职业健康安全管理体系认证证书的，每提供一个得4分，最高得12分。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2、投标人具有环卫清洁服务企业资质国家一级证书得7分，二级证书得5分，三级证书得3分，其它不得分。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3、投标人具有信用等级认证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AAA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证书得6分，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A证书得4分，A证书得2分，其它不得分。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上述最高累计得25分，最低得0分。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证明文件：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提供有效期内的相关证书复印件加盖投标人公章，原件备查。如未按要求提供证明材料，或所提供的证明材料未能体现上述评分内容的，视为该证明材料无效。</w:t>
            </w:r>
          </w:p>
        </w:tc>
      </w:tr>
    </w:tbl>
    <w:p>
      <w:pPr>
        <w:ind w:firstLine="560" w:firstLineChars="2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更正日期：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2020年12月18日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三、其他补充事宜</w:t>
      </w:r>
    </w:p>
    <w:p>
      <w:pPr>
        <w:numPr>
          <w:ilvl w:val="0"/>
          <w:numId w:val="1"/>
        </w:numPr>
        <w:ind w:left="425" w:leftChars="0" w:hanging="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其他内容不变。 </w:t>
      </w:r>
    </w:p>
    <w:p>
      <w:pPr>
        <w:numPr>
          <w:ilvl w:val="0"/>
          <w:numId w:val="1"/>
        </w:numPr>
        <w:ind w:left="425" w:leftChars="0" w:hanging="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采购</w:t>
      </w:r>
      <w:r>
        <w:rPr>
          <w:rFonts w:hint="eastAsia"/>
          <w:sz w:val="28"/>
          <w:szCs w:val="28"/>
        </w:rPr>
        <w:t>文件如涉及上述内容的亦作相应修改，本通知与原</w:t>
      </w:r>
      <w:r>
        <w:rPr>
          <w:rFonts w:hint="eastAsia"/>
          <w:sz w:val="28"/>
          <w:szCs w:val="28"/>
          <w:lang w:val="en-US" w:eastAsia="zh-CN"/>
        </w:rPr>
        <w:t>采购</w:t>
      </w:r>
      <w:r>
        <w:rPr>
          <w:rFonts w:hint="eastAsia"/>
          <w:sz w:val="28"/>
          <w:szCs w:val="28"/>
        </w:rPr>
        <w:t xml:space="preserve">文件矛盾之处，以本通知为准。  </w:t>
      </w:r>
    </w:p>
    <w:p>
      <w:pPr>
        <w:pStyle w:val="3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四、凡对本次公告内容提出询问，请按以下方式联系。</w:t>
      </w:r>
    </w:p>
    <w:p>
      <w:pPr>
        <w:pStyle w:val="3"/>
        <w:spacing w:line="360" w:lineRule="auto"/>
        <w:ind w:left="-67" w:leftChars="-32" w:firstLine="560" w:firstLineChars="200"/>
        <w:rPr>
          <w:rFonts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名　称：深圳市南山区华侨城中学  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地　址：深圳市南山区白石二道1号 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联系方式：蔡老师  0755-26767802 </w:t>
      </w:r>
    </w:p>
    <w:p>
      <w:pPr>
        <w:pStyle w:val="3"/>
        <w:spacing w:line="360" w:lineRule="auto"/>
        <w:ind w:left="-67" w:leftChars="-32" w:firstLine="560" w:firstLineChars="200"/>
        <w:rPr>
          <w:rFonts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2</w:t>
      </w:r>
      <w:r>
        <w:rPr>
          <w:rFonts w:ascii="仿宋" w:hAnsi="仿宋" w:eastAsia="仿宋" w:cs="宋体"/>
          <w:b w:val="0"/>
          <w:sz w:val="28"/>
          <w:szCs w:val="28"/>
        </w:rPr>
        <w:t>.</w:t>
      </w:r>
      <w:r>
        <w:rPr>
          <w:rFonts w:hint="eastAsia" w:ascii="仿宋" w:hAnsi="仿宋" w:eastAsia="仿宋" w:cs="宋体"/>
          <w:b w:val="0"/>
          <w:sz w:val="28"/>
          <w:szCs w:val="28"/>
        </w:rPr>
        <w:t>采购代理机构信息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广东国和采购咨询有限公司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址：深圳市南山区科技南路18号深圳湾科技生态园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12栋A座裙楼04层11A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李小姐、王小姐 </w:t>
      </w:r>
      <w:r>
        <w:rPr>
          <w:rFonts w:hint="eastAsia" w:ascii="仿宋" w:hAnsi="仿宋" w:eastAsia="仿宋"/>
          <w:sz w:val="28"/>
          <w:szCs w:val="28"/>
        </w:rPr>
        <w:t>0755-33203878</w:t>
      </w:r>
    </w:p>
    <w:p>
      <w:pPr>
        <w:pStyle w:val="3"/>
        <w:spacing w:line="360" w:lineRule="auto"/>
        <w:ind w:left="-67" w:leftChars="-32" w:firstLine="560" w:firstLineChars="200"/>
        <w:rPr>
          <w:rFonts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3.项目联系方式</w:t>
      </w:r>
    </w:p>
    <w:p>
      <w:pPr>
        <w:pStyle w:val="5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李小姐、王小姐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电　　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话：0755-33203878</w:t>
      </w:r>
    </w:p>
    <w:p>
      <w:pPr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深圳市南山区华侨城中学  </w:t>
      </w:r>
    </w:p>
    <w:p>
      <w:pPr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2020年12月18日</w:t>
      </w:r>
    </w:p>
    <w:p>
      <w:pPr>
        <w:rPr>
          <w:rFonts w:hint="default"/>
          <w:lang w:val="en-US"/>
        </w:rPr>
      </w:pPr>
      <w:bookmarkStart w:id="0" w:name="_GoBack"/>
      <w:bookmarkEnd w:id="0"/>
    </w:p>
    <w:p>
      <w:pPr>
        <w:pStyle w:val="11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color w:val="FF0000"/>
          <w:sz w:val="28"/>
          <w:szCs w:val="28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77C7"/>
    <w:multiLevelType w:val="singleLevel"/>
    <w:tmpl w:val="49AD77C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E2AB4"/>
    <w:rsid w:val="00CD7BD6"/>
    <w:rsid w:val="088E2AB4"/>
    <w:rsid w:val="10BB4EFD"/>
    <w:rsid w:val="1FC62EA6"/>
    <w:rsid w:val="23776FD6"/>
    <w:rsid w:val="26384C3C"/>
    <w:rsid w:val="2BEC2549"/>
    <w:rsid w:val="333F48CA"/>
    <w:rsid w:val="6BEE748C"/>
    <w:rsid w:val="78E37EEF"/>
    <w:rsid w:val="7904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unhideWhenUsed/>
    <w:qFormat/>
    <w:uiPriority w:val="99"/>
    <w:rPr>
      <w:rFonts w:ascii="宋体" w:hAnsi="Courier New" w:cs="黑体"/>
      <w:szCs w:val="22"/>
    </w:rPr>
  </w:style>
  <w:style w:type="paragraph" w:styleId="6">
    <w:name w:val="Body Text First Indent 2"/>
    <w:basedOn w:val="4"/>
    <w:qFormat/>
    <w:uiPriority w:val="0"/>
    <w:pPr>
      <w:ind w:firstLine="420" w:firstLineChars="200"/>
    </w:pPr>
    <w:rPr>
      <w:rFonts w:ascii="Calibri" w:hAnsi="Calibri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_Style 3"/>
    <w:qFormat/>
    <w:uiPriority w:val="0"/>
    <w:pPr>
      <w:widowControl w:val="0"/>
      <w:jc w:val="both"/>
    </w:pPr>
    <w:rPr>
      <w:rFonts w:ascii="Times New Roman" w:hAnsi="Times New Roman" w:eastAsia="Arial Unicode MS" w:cs="Times New Roman"/>
      <w:kern w:val="2"/>
      <w:sz w:val="21"/>
      <w:szCs w:val="22"/>
      <w:lang w:val="en-US" w:eastAsia="zh-CN" w:bidi="ar-SA"/>
    </w:rPr>
  </w:style>
  <w:style w:type="character" w:customStyle="1" w:styleId="12">
    <w:name w:val="showsasda"/>
    <w:basedOn w:val="8"/>
    <w:qFormat/>
    <w:uiPriority w:val="0"/>
    <w:rPr>
      <w:shd w:val="clear" w:fill="006BFF"/>
    </w:rPr>
  </w:style>
  <w:style w:type="character" w:customStyle="1" w:styleId="13">
    <w:name w:val="xs03"/>
    <w:basedOn w:val="8"/>
    <w:qFormat/>
    <w:uiPriority w:val="0"/>
    <w:rPr>
      <w:color w:val="FFFFFF"/>
      <w:sz w:val="21"/>
      <w:szCs w:val="21"/>
      <w:shd w:val="clear" w:fill="3173CE"/>
    </w:rPr>
  </w:style>
  <w:style w:type="character" w:customStyle="1" w:styleId="14">
    <w:name w:val="xs031"/>
    <w:basedOn w:val="8"/>
    <w:qFormat/>
    <w:uiPriority w:val="0"/>
    <w:rPr>
      <w:color w:val="666666"/>
      <w:sz w:val="21"/>
      <w:szCs w:val="21"/>
    </w:rPr>
  </w:style>
  <w:style w:type="character" w:customStyle="1" w:styleId="15">
    <w:name w:val="g_nu4"/>
    <w:basedOn w:val="8"/>
    <w:qFormat/>
    <w:uiPriority w:val="0"/>
  </w:style>
  <w:style w:type="character" w:customStyle="1" w:styleId="16">
    <w:name w:val="xs01"/>
    <w:basedOn w:val="8"/>
    <w:qFormat/>
    <w:uiPriority w:val="0"/>
    <w:rPr>
      <w:color w:val="4C4C4C"/>
      <w:sz w:val="21"/>
      <w:szCs w:val="21"/>
    </w:rPr>
  </w:style>
  <w:style w:type="character" w:customStyle="1" w:styleId="17">
    <w:name w:val="g_nu5"/>
    <w:basedOn w:val="8"/>
    <w:qFormat/>
    <w:uiPriority w:val="0"/>
  </w:style>
  <w:style w:type="character" w:customStyle="1" w:styleId="18">
    <w:name w:val="show"/>
    <w:basedOn w:val="8"/>
    <w:qFormat/>
    <w:uiPriority w:val="0"/>
    <w:rPr>
      <w:color w:val="3173CE"/>
    </w:rPr>
  </w:style>
  <w:style w:type="character" w:customStyle="1" w:styleId="19">
    <w:name w:val="show1"/>
    <w:basedOn w:val="8"/>
    <w:qFormat/>
    <w:uiPriority w:val="0"/>
    <w:rPr>
      <w:shd w:val="clear" w:fill="FFFFFF"/>
    </w:rPr>
  </w:style>
  <w:style w:type="character" w:customStyle="1" w:styleId="20">
    <w:name w:val="g_nu7"/>
    <w:basedOn w:val="8"/>
    <w:qFormat/>
    <w:uiPriority w:val="0"/>
  </w:style>
  <w:style w:type="character" w:customStyle="1" w:styleId="21">
    <w:name w:val="g_nu6"/>
    <w:basedOn w:val="8"/>
    <w:qFormat/>
    <w:uiPriority w:val="0"/>
  </w:style>
  <w:style w:type="character" w:customStyle="1" w:styleId="22">
    <w:name w:val="xs02"/>
    <w:basedOn w:val="8"/>
    <w:qFormat/>
    <w:uiPriority w:val="0"/>
    <w:rPr>
      <w:color w:val="4C4C4C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2020-06-24T01:19:00Z</dcterms:created>
  <dc:creator>ghsz</dc:creator>
  <cp:lastModifiedBy>ghsz</cp:lastModifiedBy>
  <dcterms:modified xsi:type="dcterms:W3CDTF">2020-12-18T07:19:32Z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